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</w:t>
      </w:r>
    </w:p>
    <w:p>
      <w:pPr>
        <w:jc w:val="center"/>
      </w:pPr>
      <w:r>
        <w:t xml:space="preserve">г. Москва, ул. Производственная, д. 12, стр. 3</w:t>
      </w:r>
    </w:p>
    <w:p>
      <w:r/>
    </w:p>
    <w:p>
      <w:pPr>
        <w:jc w:val="center"/>
      </w:pPr>
      <w:r>
        <w:rPr>
          <w:b/>
          <w:sz w:val="28"/>
        </w:rPr>
        <w:t>ПРИКАЗ</w:t>
      </w:r>
    </w:p>
    <w:p>
      <w:r/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20"/>
        <w:gridCol w:w="4819"/>
      </w:tblGrid>
      <w:tr>
        <w:tc>
          <w:tcPr>
            <w:tcW w:type="dxa" w:w="4986"/>
          </w:tcPr>
          <w:p>
            <w:r>
              <w:t xml:space="preserve">от  06.07.2026</w:t>
            </w:r>
          </w:p>
        </w:tc>
        <w:tc>
          <w:tcPr>
            <w:tcW w:type="dxa" w:w="4986"/>
          </w:tcPr>
          <w:p>
            <w:r>
              <w:t>№ ___</w:t>
            </w:r>
          </w:p>
        </w:tc>
      </w:tr>
    </w:tbl>
    <w:p>
      <w:r/>
    </w:p>
    <w:p>
      <w:pPr>
        <w:jc w:val="left"/>
      </w:pPr>
      <w:r>
        <w:rPr>
          <w:b/>
        </w:rPr>
        <w:t xml:space="preserve">О проведении периодического медицинского осмотра работников</w:t>
      </w:r>
    </w:p>
    <w:p>
      <w:r/>
    </w:p>
    <w:p>
      <w:pPr>
        <w:jc w:val="both"/>
      </w:pPr>
      <w:r>
        <w:t>В соответствии со статьями 220, 214 Трудового кодекса Российской Федерации, приказом Министерства здравоохранения Российской Федерации от 28 января 2021 г. № 29н «Об утверждении Порядка проведения обязательных предварительных и периодических медицинских осмотров работников...»,</w:t>
      </w:r>
    </w:p>
    <w:p>
      <w:r/>
    </w:p>
    <w:p>
      <w:r>
        <w:rPr>
          <w:b/>
        </w:rPr>
        <w:t>ПРИКАЗЫВАЮ:</w:t>
      </w:r>
    </w:p>
    <w:p>
      <w:r/>
    </w:p>
    <w:p>
      <w:pPr>
        <w:jc w:val="both"/>
      </w:pPr>
      <w:r>
        <w:t xml:space="preserve">1. Провести периодический медицинский осмотр работников ООО «Ромашка» в период с 01.09.2026 по 30.09.2026.</w:t>
      </w:r>
    </w:p>
    <w:p>
      <w:r/>
    </w:p>
    <w:p>
      <w:pPr>
        <w:jc w:val="both"/>
      </w:pPr>
      <w:r>
        <w:t xml:space="preserve">2. Утвердить список работников, подлежащих периодическому медицинскому осмотру (приложение № 1 к настоящему приказу).</w:t>
      </w:r>
    </w:p>
    <w:p>
      <w:r/>
    </w:p>
    <w:p>
      <w:pPr>
        <w:jc w:val="both"/>
      </w:pPr>
      <w:r>
        <w:t>3. Заключить (использовать) договор с медицинской организацией:</w:t>
      </w:r>
    </w:p>
    <w:p>
      <w:pPr>
        <w:jc w:val="both"/>
      </w:pPr>
      <w:r>
        <w:t xml:space="preserve">   ООО «Городской медицинский центр»,</w:t>
      </w:r>
    </w:p>
    <w:p>
      <w:pPr>
        <w:jc w:val="both"/>
      </w:pPr>
      <w:r>
        <w:t xml:space="preserve">   адрес: г. Москва, ул. Медицинская, д. 5,</w:t>
      </w:r>
    </w:p>
    <w:p>
      <w:pPr>
        <w:jc w:val="both"/>
      </w:pPr>
      <w:r>
        <w:t xml:space="preserve">   договор № МО-2026/114 от 15.06.2026,</w:t>
      </w:r>
    </w:p>
    <w:p>
      <w:pPr>
        <w:jc w:val="both"/>
      </w:pPr>
      <w:r>
        <w:t xml:space="preserve">   лицензия № Л041-01137-77/00366321 от 14.03.2023.</w:t>
      </w:r>
    </w:p>
    <w:p>
      <w:r/>
    </w:p>
    <w:p>
      <w:pPr>
        <w:jc w:val="both"/>
      </w:pPr>
      <w:r>
        <w:t>4. Назначить ответственным за организацию медицинского осмотра:</w:t>
      </w:r>
    </w:p>
    <w:p>
      <w:pPr>
        <w:jc w:val="both"/>
      </w:pPr>
      <w:r>
        <w:t xml:space="preserve">   Специалист по охране труда Кузнецова Ольга Дмитриевна.</w:t>
      </w:r>
    </w:p>
    <w:p>
      <w:r/>
    </w:p>
    <w:p>
      <w:pPr>
        <w:jc w:val="both"/>
      </w:pPr>
      <w:r>
        <w:t>5. Ответственному:</w:t>
      </w:r>
    </w:p>
    <w:p>
      <w:pPr>
        <w:jc w:val="both"/>
      </w:pPr>
      <w:r>
        <w:t xml:space="preserve">   – оформить направления работникам в соответствии с приложением № 1;</w:t>
      </w:r>
    </w:p>
    <w:p>
      <w:pPr>
        <w:jc w:val="both"/>
      </w:pPr>
      <w:r>
        <w:t xml:space="preserve">   – вести журнал учёта выданных направлений;</w:t>
      </w:r>
    </w:p>
    <w:p>
      <w:pPr>
        <w:jc w:val="both"/>
      </w:pPr>
      <w:r>
        <w:t xml:space="preserve">   – обеспечить прибытие работников в медицинскую организацию в согласованные сроки;</w:t>
      </w:r>
    </w:p>
    <w:p>
      <w:pPr>
        <w:jc w:val="both"/>
      </w:pPr>
      <w:r>
        <w:t xml:space="preserve">   – собрать заключения и передать в отдел кадров для приобщения к личным делам.</w:t>
      </w:r>
    </w:p>
    <w:p>
      <w:r/>
    </w:p>
    <w:p>
      <w:pPr>
        <w:jc w:val="both"/>
      </w:pPr>
      <w:r>
        <w:t>6. Расходы на проведение медицинского осмотра отнести за счёт средств работодателя.</w:t>
      </w:r>
    </w:p>
    <w:p>
      <w:r/>
    </w:p>
    <w:p>
      <w:pPr>
        <w:jc w:val="both"/>
      </w:pPr>
      <w:r>
        <w:t>7. Контроль за исполнением настоящего приказа оставляю за собой.</w:t>
      </w:r>
    </w:p>
    <w:p>
      <w:r/>
    </w:p>
    <w:p>
      <w:r/>
    </w:p>
    <w:p>
      <w:pPr>
        <w:jc w:val="left"/>
      </w:pPr>
      <w:r>
        <w:t xml:space="preserve">Генеральный директор                                _________________     Смирнов Алексей Викторович</w:t>
      </w:r>
    </w:p>
    <w:p>
      <w:pPr>
        <w:jc w:val="left"/>
      </w:pPr>
      <w:r>
        <w:t xml:space="preserve">                                                                   (подпись)</w:t>
      </w:r>
    </w:p>
    <w:p>
      <w:r/>
    </w:p>
    <w:p>
      <w:pPr>
        <w:jc w:val="left"/>
      </w:pPr>
      <w:r>
        <w:t xml:space="preserve">С приказом ознакомлен:                  _________________     Кузнецова Ольга Дмитриевна</w:t>
      </w:r>
    </w:p>
    <w:p>
      <w:pPr>
        <w:jc w:val="left"/>
      </w:pPr>
      <w:r>
        <w:t xml:space="preserve">                                                                  (подпись, дата)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