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r/>
    </w:p>
    <w:p>
      <w:pPr>
        <w:jc w:val="center"/>
      </w:pPr>
      <w:r>
        <w:rPr>
          <w:b/>
          <w:sz w:val="28"/>
        </w:rPr>
        <w:t>ПРОТОКОЛ</w:t>
      </w:r>
    </w:p>
    <w:p>
      <w:pPr>
        <w:jc w:val="center"/>
      </w:pPr>
      <w:r>
        <w:rPr>
          <w:b/>
        </w:rPr>
        <w:t>осмотра места несчастного случая,</w:t>
      </w:r>
    </w:p>
    <w:p>
      <w:pPr>
        <w:jc w:val="center"/>
      </w:pPr>
      <w:r>
        <w:rPr>
          <w:b/>
        </w:rPr>
        <w:t xml:space="preserve">происшедшего 14.07.2026, 10:40</w:t>
      </w:r>
    </w:p>
    <w:p>
      <w:pPr>
        <w:jc w:val="center"/>
      </w:pPr>
      <w:r>
        <w:rPr>
          <w:b/>
        </w:rPr>
        <w:t xml:space="preserve">с Иванов Иван Иванович</w:t>
      </w:r>
    </w:p>
    <w:p>
      <w:r/>
    </w:p>
    <w:p>
      <w:pPr>
        <w:jc w:val="both"/>
      </w:pPr>
      <w:r>
        <w:t xml:space="preserve">Место осмотра: Ремонтно-механический участок, у станка ТВ-320.</w:t>
      </w:r>
    </w:p>
    <w:p>
      <w:pPr>
        <w:jc w:val="both"/>
      </w:pPr>
      <w:r>
        <w:t xml:space="preserve">Дата составления: 17.07.2026.</w:t>
      </w:r>
    </w:p>
    <w:p>
      <w:r/>
    </w:p>
    <w:p>
      <w:pPr>
        <w:jc w:val="both"/>
      </w:pPr>
      <w:r>
        <w:t>Осмотр проведён комиссией в составе:</w:t>
      </w:r>
    </w:p>
    <w:p>
      <w:pPr>
        <w:jc w:val="both"/>
      </w:pPr>
      <w:r>
        <w:t xml:space="preserve">Председатель: Кузнецова Ольга Дмитриевна, Специалист по охране труда.</w:t>
      </w:r>
    </w:p>
    <w:p>
      <w:pPr>
        <w:jc w:val="both"/>
      </w:pPr>
      <w:r>
        <w:t>Члены комиссии:</w:t>
      </w:r>
    </w:p>
    <w:p>
      <w:pPr>
        <w:jc w:val="both"/>
      </w:pPr>
      <w:r>
        <w:t xml:space="preserve">– Кузнецова Ольга Дмитриевна, Специалист по охране труда — председатель комиссии;– Орлов Дмитрий Сергеевич, Начальник ремонтно-механического участка;– Ковалёв Артём Николаевич, Уполномоченный по охране труда;</w:t>
      </w:r>
    </w:p>
    <w:p>
      <w:r/>
    </w:p>
    <w:p>
      <w:pPr>
        <w:jc w:val="both"/>
      </w:pPr>
      <w:r>
        <w:t>В присутствии свидетелей:</w:t>
      </w:r>
    </w:p>
    <w:p>
      <w:pPr>
        <w:jc w:val="both"/>
      </w:pPr>
      <w:r>
        <w:t xml:space="preserve">– Сидоров Пётр Алексеевич, Электрогазосварщик;– Ковалёв Артём Николаевич, Слесарь-ремонтник;</w:t>
      </w:r>
    </w:p>
    <w:p>
      <w:r/>
    </w:p>
    <w:p>
      <w:pPr>
        <w:jc w:val="both"/>
      </w:pPr>
      <w:r>
        <w:rPr>
          <w:b/>
        </w:rPr>
        <w:t>Осмотром установлено:</w:t>
      </w:r>
    </w:p>
    <w:p>
      <w:pPr>
        <w:jc w:val="both"/>
      </w:pPr>
      <w:r>
        <w:t xml:space="preserve">1. Описание места происшествия: Ремонтно-механический участок, у станка ТВ-320.</w:t>
      </w:r>
    </w:p>
    <w:p>
      <w:pPr>
        <w:jc w:val="both"/>
      </w:pPr>
      <w:r>
        <w:t xml:space="preserve">2. Обстоятельства, обнаруженные при осмотре: При замене приводного ремня работник не убедился в отключении станка от питания. При проворачивании шкива кисть правой руки была зажата между ремнём и шкивом.</w:t>
      </w:r>
    </w:p>
    <w:p>
      <w:pPr>
        <w:jc w:val="both"/>
      </w:pPr>
      <w:r>
        <w:t>3. Состояние оборудования, инструмента, СИЗ, ограждений: ___________________________________________________________________.</w:t>
      </w:r>
    </w:p>
    <w:p>
      <w:pPr>
        <w:jc w:val="both"/>
      </w:pPr>
      <w:r>
        <w:t>4. Наличие средств коллективной и индивидуальной защиты: ___________________________________________________________________.</w:t>
      </w:r>
    </w:p>
    <w:p>
      <w:pPr>
        <w:jc w:val="both"/>
      </w:pPr>
      <w:r>
        <w:t>5. Иные обстоятельства, имеющие значение: ___________________________________________________________________.</w:t>
      </w:r>
    </w:p>
    <w:p>
      <w:r/>
    </w:p>
    <w:p>
      <w:pPr>
        <w:jc w:val="both"/>
      </w:pPr>
      <w:r>
        <w:t>К протоколу прилагаются: схема места происшествия, фотоматериалы.</w:t>
      </w:r>
    </w:p>
    <w:p>
      <w:r/>
    </w:p>
    <w:p>
      <w:r/>
    </w:p>
    <w:p>
      <w:pPr>
        <w:jc w:val="left"/>
      </w:pPr>
      <w:r>
        <w:t xml:space="preserve">Председатель комиссии  _________________   Кузнецова Ольга Дмитриевна</w:t>
      </w:r>
    </w:p>
    <w:p>
      <w:pPr>
        <w:jc w:val="left"/>
      </w:pPr>
      <w:r>
        <w:t>Члены комиссии:</w:t>
      </w:r>
    </w:p>
    <w:p>
      <w:pPr>
        <w:jc w:val="left"/>
      </w:pPr>
      <w:r>
        <w:t xml:space="preserve">_________________   Кузнецова Ольга Дмитриевна_________________   Орлов Дмитрий Сергеевич_________________   Ковалёв Артём Николаевич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